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94B1B" w14:textId="77777777" w:rsidR="00C8249B" w:rsidRDefault="00DB54FA">
      <w:bookmarkStart w:id="0" w:name="_GoBack"/>
      <w:bookmarkEnd w:id="0"/>
      <w:r>
        <w:rPr>
          <w:noProof/>
          <w:lang w:eastAsia="es-ES"/>
        </w:rPr>
        <w:t xml:space="preserve">                                                                           </w:t>
      </w:r>
      <w:r w:rsidRPr="00DB54FA">
        <w:rPr>
          <w:noProof/>
          <w:lang w:eastAsia="es-ES"/>
        </w:rPr>
        <w:t xml:space="preserve"> </w:t>
      </w:r>
    </w:p>
    <w:p w14:paraId="20F334D6" w14:textId="77777777" w:rsidR="001025D4" w:rsidRDefault="001025D4">
      <w:pPr>
        <w:rPr>
          <w:b/>
          <w:sz w:val="28"/>
          <w:szCs w:val="28"/>
        </w:rPr>
      </w:pPr>
    </w:p>
    <w:p w14:paraId="2D3EAA0B" w14:textId="1F3AD1B1" w:rsidR="00C95218" w:rsidRPr="001025D4" w:rsidRDefault="00AD37AB">
      <w:pPr>
        <w:rPr>
          <w:b/>
          <w:sz w:val="28"/>
          <w:szCs w:val="28"/>
        </w:rPr>
      </w:pPr>
      <w:r w:rsidRPr="001025D4">
        <w:rPr>
          <w:b/>
          <w:sz w:val="28"/>
          <w:szCs w:val="28"/>
        </w:rPr>
        <w:t>IMPRESO DE SOLICITUD DE SERVICIO DE TAQUILLA CURSO 201</w:t>
      </w:r>
      <w:r w:rsidR="00153B0C">
        <w:rPr>
          <w:b/>
          <w:sz w:val="28"/>
          <w:szCs w:val="28"/>
        </w:rPr>
        <w:t>9</w:t>
      </w:r>
      <w:r w:rsidRPr="001025D4">
        <w:rPr>
          <w:b/>
          <w:sz w:val="28"/>
          <w:szCs w:val="28"/>
        </w:rPr>
        <w:t>-</w:t>
      </w:r>
      <w:r w:rsidR="00153B0C">
        <w:rPr>
          <w:b/>
          <w:sz w:val="28"/>
          <w:szCs w:val="28"/>
        </w:rPr>
        <w:t>20</w:t>
      </w:r>
    </w:p>
    <w:p w14:paraId="580E3998" w14:textId="05091025" w:rsidR="00AD37AB" w:rsidRPr="00AD37AB" w:rsidRDefault="00AD37AB">
      <w:pPr>
        <w:rPr>
          <w:sz w:val="20"/>
          <w:szCs w:val="20"/>
        </w:rPr>
      </w:pPr>
      <w:r w:rsidRPr="00AD37AB">
        <w:rPr>
          <w:sz w:val="20"/>
          <w:szCs w:val="20"/>
        </w:rPr>
        <w:t>Solicito me sea permitido el uso de una taquilla el presente curso 201</w:t>
      </w:r>
      <w:r w:rsidR="00153B0C">
        <w:rPr>
          <w:sz w:val="20"/>
          <w:szCs w:val="20"/>
        </w:rPr>
        <w:t>9</w:t>
      </w:r>
      <w:r w:rsidRPr="00AD37AB">
        <w:rPr>
          <w:sz w:val="20"/>
          <w:szCs w:val="20"/>
        </w:rPr>
        <w:t>-</w:t>
      </w:r>
      <w:r w:rsidR="00153B0C">
        <w:rPr>
          <w:sz w:val="20"/>
          <w:szCs w:val="20"/>
        </w:rPr>
        <w:t>20</w:t>
      </w:r>
      <w:r w:rsidRPr="00AD37AB">
        <w:rPr>
          <w:sz w:val="20"/>
          <w:szCs w:val="20"/>
        </w:rPr>
        <w:t>, y me comprometo a cumplir el regla</w:t>
      </w:r>
      <w:r>
        <w:rPr>
          <w:sz w:val="20"/>
          <w:szCs w:val="20"/>
        </w:rPr>
        <w:t>mento abajo indicado. (S</w:t>
      </w:r>
      <w:r w:rsidRPr="00AD37AB">
        <w:rPr>
          <w:sz w:val="20"/>
          <w:szCs w:val="20"/>
        </w:rPr>
        <w:t>i el alumno/a comparte taquilla con otro/a, deberán rellenar una única instancia con los datos y firma de ambos).</w:t>
      </w:r>
    </w:p>
    <w:p w14:paraId="34C44EA4" w14:textId="77777777" w:rsidR="00AD37AB" w:rsidRPr="00E51F61" w:rsidRDefault="00AD37AB">
      <w:pPr>
        <w:rPr>
          <w:b/>
          <w:sz w:val="20"/>
          <w:szCs w:val="20"/>
        </w:rPr>
      </w:pPr>
      <w:r w:rsidRPr="00E51F61">
        <w:rPr>
          <w:b/>
          <w:sz w:val="20"/>
          <w:szCs w:val="20"/>
        </w:rPr>
        <w:t>APELLIDOS Y NOMBRE DEL ALUMNO/A:</w:t>
      </w:r>
      <w:r w:rsidR="007E0643">
        <w:rPr>
          <w:b/>
          <w:sz w:val="20"/>
          <w:szCs w:val="20"/>
        </w:rPr>
        <w:t>_______________________________________________</w:t>
      </w:r>
    </w:p>
    <w:p w14:paraId="6A09BBEC" w14:textId="77777777" w:rsidR="00AD37AB" w:rsidRPr="00E51F61" w:rsidRDefault="00AD37AB">
      <w:pPr>
        <w:rPr>
          <w:b/>
          <w:sz w:val="20"/>
          <w:szCs w:val="20"/>
        </w:rPr>
      </w:pPr>
      <w:r w:rsidRPr="00E51F61">
        <w:rPr>
          <w:b/>
          <w:sz w:val="20"/>
          <w:szCs w:val="20"/>
        </w:rPr>
        <w:t>DNI:</w:t>
      </w:r>
      <w:r w:rsidR="007E0643">
        <w:rPr>
          <w:b/>
          <w:sz w:val="20"/>
          <w:szCs w:val="20"/>
        </w:rPr>
        <w:t>_______________________</w:t>
      </w:r>
    </w:p>
    <w:p w14:paraId="127B3E7B" w14:textId="77777777" w:rsidR="00AD37AB" w:rsidRPr="00E51F61" w:rsidRDefault="00AD37AB">
      <w:pPr>
        <w:rPr>
          <w:b/>
          <w:sz w:val="20"/>
          <w:szCs w:val="20"/>
        </w:rPr>
      </w:pPr>
      <w:r w:rsidRPr="00E51F61">
        <w:rPr>
          <w:b/>
          <w:sz w:val="20"/>
          <w:szCs w:val="20"/>
        </w:rPr>
        <w:t>TELÉFONO DE CONTACTO</w:t>
      </w:r>
      <w:r w:rsidR="007E0643">
        <w:rPr>
          <w:b/>
          <w:sz w:val="20"/>
          <w:szCs w:val="20"/>
        </w:rPr>
        <w:t>:________________</w:t>
      </w:r>
    </w:p>
    <w:p w14:paraId="1D189DD2" w14:textId="77777777" w:rsidR="00AD37AB" w:rsidRPr="00E51F61" w:rsidRDefault="00AD37AB">
      <w:pPr>
        <w:rPr>
          <w:b/>
          <w:sz w:val="20"/>
          <w:szCs w:val="20"/>
        </w:rPr>
      </w:pPr>
      <w:r w:rsidRPr="00E51F61">
        <w:rPr>
          <w:b/>
          <w:sz w:val="20"/>
          <w:szCs w:val="20"/>
        </w:rPr>
        <w:t>DIRECCIÓN:</w:t>
      </w:r>
      <w:r w:rsidR="007E0643">
        <w:rPr>
          <w:b/>
          <w:sz w:val="20"/>
          <w:szCs w:val="20"/>
        </w:rPr>
        <w:t>_______________________________________________________________________</w:t>
      </w:r>
    </w:p>
    <w:p w14:paraId="546B506A" w14:textId="6FAC4CE3" w:rsidR="00AD37AB" w:rsidRPr="00E51F61" w:rsidRDefault="00912C2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87484" wp14:editId="714B453E">
                <wp:simplePos x="0" y="0"/>
                <wp:positionH relativeFrom="column">
                  <wp:posOffset>4834890</wp:posOffset>
                </wp:positionH>
                <wp:positionV relativeFrom="paragraph">
                  <wp:posOffset>274955</wp:posOffset>
                </wp:positionV>
                <wp:extent cx="476250" cy="342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90E66" id="Rectangle 2" o:spid="_x0000_s1026" style="position:absolute;margin-left:380.7pt;margin-top:21.65pt;width:37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"/>
            </w:pict>
          </mc:Fallback>
        </mc:AlternateContent>
      </w:r>
      <w:r w:rsidR="007E0643">
        <w:rPr>
          <w:b/>
          <w:sz w:val="20"/>
          <w:szCs w:val="20"/>
        </w:rPr>
        <w:t>ESPECIALIDAD E ITINERARIO:________________________________________________________</w:t>
      </w:r>
    </w:p>
    <w:p w14:paraId="33F8C528" w14:textId="77777777" w:rsidR="00AD37AB" w:rsidRDefault="00AD37AB">
      <w:pPr>
        <w:rPr>
          <w:sz w:val="20"/>
          <w:szCs w:val="20"/>
        </w:rPr>
      </w:pPr>
      <w:r w:rsidRPr="00E51F61">
        <w:rPr>
          <w:b/>
          <w:sz w:val="20"/>
          <w:szCs w:val="20"/>
        </w:rPr>
        <w:t>CURSO SUPERIOR EN EL QUE ESTÁ MATRICULADO:</w:t>
      </w:r>
      <w:r w:rsidR="007E0643">
        <w:rPr>
          <w:b/>
          <w:sz w:val="20"/>
          <w:szCs w:val="20"/>
        </w:rPr>
        <w:t>__________</w:t>
      </w:r>
      <w:r w:rsidR="001025D4">
        <w:rPr>
          <w:sz w:val="20"/>
          <w:szCs w:val="20"/>
        </w:rPr>
        <w:t xml:space="preserve">     </w:t>
      </w:r>
      <w:r w:rsidR="001025D4" w:rsidRPr="001025D4">
        <w:rPr>
          <w:b/>
          <w:sz w:val="20"/>
          <w:szCs w:val="20"/>
        </w:rPr>
        <w:t>TAQUILLA ADJUDICADA</w:t>
      </w:r>
      <w:r w:rsidR="00E51F61">
        <w:rPr>
          <w:b/>
          <w:sz w:val="20"/>
          <w:szCs w:val="20"/>
        </w:rPr>
        <w:t xml:space="preserve"> </w:t>
      </w:r>
    </w:p>
    <w:p w14:paraId="69B0506B" w14:textId="77777777" w:rsidR="00955392" w:rsidRPr="00955392" w:rsidRDefault="00955392" w:rsidP="00955392">
      <w:pPr>
        <w:pStyle w:val="Prrafodelista"/>
        <w:ind w:left="360"/>
        <w:rPr>
          <w:sz w:val="20"/>
          <w:szCs w:val="20"/>
        </w:rPr>
      </w:pPr>
    </w:p>
    <w:p w14:paraId="2C09FE40" w14:textId="77777777" w:rsidR="00AD37AB" w:rsidRPr="00955392" w:rsidRDefault="00AD37AB" w:rsidP="0071355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55392">
        <w:rPr>
          <w:b/>
          <w:sz w:val="20"/>
          <w:szCs w:val="20"/>
        </w:rPr>
        <w:t>No está permitido</w:t>
      </w:r>
      <w:r w:rsidRPr="00955392">
        <w:rPr>
          <w:sz w:val="20"/>
          <w:szCs w:val="20"/>
        </w:rPr>
        <w:t xml:space="preserve"> el intercambio o traspaso de taquillas sin la autorización de la dirección del centro, ni la ocupación de una taquilla sin la correspondiente autorización.</w:t>
      </w:r>
    </w:p>
    <w:p w14:paraId="166BADE0" w14:textId="434311C7" w:rsidR="00AD37AB" w:rsidRPr="00955392" w:rsidRDefault="00AD37AB" w:rsidP="0071355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55392">
        <w:rPr>
          <w:sz w:val="20"/>
          <w:szCs w:val="20"/>
        </w:rPr>
        <w:t>Las taquillas se ceden únicamente por un curso académico. En este caso 201</w:t>
      </w:r>
      <w:r w:rsidR="00153B0C">
        <w:rPr>
          <w:sz w:val="20"/>
          <w:szCs w:val="20"/>
        </w:rPr>
        <w:t>9</w:t>
      </w:r>
      <w:r w:rsidRPr="00955392">
        <w:rPr>
          <w:sz w:val="20"/>
          <w:szCs w:val="20"/>
        </w:rPr>
        <w:t>-</w:t>
      </w:r>
      <w:r w:rsidR="00153B0C">
        <w:rPr>
          <w:sz w:val="20"/>
          <w:szCs w:val="20"/>
        </w:rPr>
        <w:t>20</w:t>
      </w:r>
    </w:p>
    <w:p w14:paraId="3BFA2EEF" w14:textId="77777777" w:rsidR="00AD37AB" w:rsidRPr="00955392" w:rsidRDefault="00AD37AB" w:rsidP="0071355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55392">
        <w:rPr>
          <w:b/>
          <w:sz w:val="20"/>
          <w:szCs w:val="20"/>
        </w:rPr>
        <w:t>El adjudicatario se compromete</w:t>
      </w:r>
      <w:r w:rsidRPr="00955392">
        <w:rPr>
          <w:sz w:val="20"/>
          <w:szCs w:val="20"/>
        </w:rPr>
        <w:t xml:space="preserve"> a mantener la taquilla en buen estado de conservación. En caso contrario estará obligado a abonar a la Escuela el coste de los posibles desperfectos. Los alumnos a los que se les adjudique una taquilla con llave, deberán responsabilizarse de la misma, y en caso de pérdida, correr con los gastos de la nueva copia. (5€).</w:t>
      </w:r>
    </w:p>
    <w:p w14:paraId="07E76862" w14:textId="10FADC9B" w:rsidR="00955392" w:rsidRDefault="00AD37AB" w:rsidP="0071355E">
      <w:pPr>
        <w:pStyle w:val="Prrafodelista"/>
        <w:numPr>
          <w:ilvl w:val="0"/>
          <w:numId w:val="1"/>
        </w:numPr>
        <w:jc w:val="both"/>
        <w:rPr>
          <w:sz w:val="20"/>
          <w:szCs w:val="20"/>
          <w:shd w:val="clear" w:color="auto" w:fill="FFFFFF"/>
        </w:rPr>
      </w:pPr>
      <w:r w:rsidRPr="00955392">
        <w:rPr>
          <w:sz w:val="20"/>
          <w:szCs w:val="20"/>
          <w:shd w:val="clear" w:color="auto" w:fill="FFFFFF"/>
        </w:rPr>
        <w:t>La  </w:t>
      </w:r>
      <w:r w:rsidR="00153B0C">
        <w:rPr>
          <w:rStyle w:val="Textoennegrita"/>
          <w:sz w:val="20"/>
          <w:szCs w:val="20"/>
          <w:shd w:val="clear" w:color="auto" w:fill="FFFFFF"/>
        </w:rPr>
        <w:t>RESAD</w:t>
      </w:r>
      <w:r w:rsidRPr="00955392">
        <w:rPr>
          <w:rStyle w:val="Textoennegrita"/>
          <w:sz w:val="20"/>
          <w:szCs w:val="20"/>
          <w:shd w:val="clear" w:color="auto" w:fill="FFFFFF"/>
        </w:rPr>
        <w:t xml:space="preserve"> declina toda responsabilidad</w:t>
      </w:r>
      <w:r w:rsidRPr="00955392">
        <w:rPr>
          <w:sz w:val="20"/>
          <w:szCs w:val="20"/>
          <w:shd w:val="clear" w:color="auto" w:fill="FFFFFF"/>
        </w:rPr>
        <w:t> frente a robos, roturas o daños de los objetos depositados en el interior de las taquillas. Igualmente recomienda que no se usen para depositar en ellas objetos de valor o perecederos.</w:t>
      </w:r>
    </w:p>
    <w:p w14:paraId="539C3E1C" w14:textId="77777777" w:rsidR="00955392" w:rsidRDefault="006A5014" w:rsidP="0071355E">
      <w:pPr>
        <w:pStyle w:val="Prrafodelista"/>
        <w:numPr>
          <w:ilvl w:val="0"/>
          <w:numId w:val="1"/>
        </w:numPr>
        <w:jc w:val="both"/>
        <w:rPr>
          <w:sz w:val="20"/>
          <w:szCs w:val="20"/>
          <w:shd w:val="clear" w:color="auto" w:fill="FFFFFF"/>
        </w:rPr>
      </w:pPr>
      <w:r w:rsidRPr="00955392">
        <w:rPr>
          <w:sz w:val="20"/>
          <w:szCs w:val="20"/>
          <w:shd w:val="clear" w:color="auto" w:fill="FFFFFF"/>
        </w:rPr>
        <w:t xml:space="preserve">En casos de emergencia, uso inadecuado o </w:t>
      </w:r>
      <w:r w:rsidR="00AD37AB" w:rsidRPr="00955392">
        <w:rPr>
          <w:sz w:val="20"/>
          <w:szCs w:val="20"/>
          <w:shd w:val="clear" w:color="auto" w:fill="FFFFFF"/>
        </w:rPr>
        <w:t xml:space="preserve"> incumplimiento de las anteriores condiciones,  la Resad se reserva el derecho de abrir o anular la adjudicación de las taquillas. Los alumnos/as que incumplan el presente reglamento, perderán el derecho a usar una taquilla durante el presente curso.</w:t>
      </w:r>
    </w:p>
    <w:p w14:paraId="2C078F17" w14:textId="2F15FABC" w:rsidR="001025D4" w:rsidRPr="00955392" w:rsidRDefault="00AD37AB" w:rsidP="0071355E">
      <w:pPr>
        <w:pStyle w:val="Prrafodelista"/>
        <w:numPr>
          <w:ilvl w:val="0"/>
          <w:numId w:val="1"/>
        </w:numPr>
        <w:jc w:val="both"/>
        <w:rPr>
          <w:sz w:val="20"/>
          <w:szCs w:val="20"/>
          <w:shd w:val="clear" w:color="auto" w:fill="FFFFFF"/>
        </w:rPr>
      </w:pPr>
      <w:r w:rsidRPr="00955392">
        <w:rPr>
          <w:b/>
          <w:sz w:val="20"/>
          <w:szCs w:val="20"/>
        </w:rPr>
        <w:t xml:space="preserve">Las taquillas deberán quedar libres antes del </w:t>
      </w:r>
      <w:r w:rsidR="00153B0C">
        <w:rPr>
          <w:b/>
          <w:sz w:val="20"/>
          <w:szCs w:val="20"/>
        </w:rPr>
        <w:t>30</w:t>
      </w:r>
      <w:r w:rsidR="00B35567">
        <w:rPr>
          <w:b/>
          <w:sz w:val="20"/>
          <w:szCs w:val="20"/>
        </w:rPr>
        <w:t xml:space="preserve"> de ju</w:t>
      </w:r>
      <w:r w:rsidR="00153B0C">
        <w:rPr>
          <w:b/>
          <w:sz w:val="20"/>
          <w:szCs w:val="20"/>
        </w:rPr>
        <w:t>n</w:t>
      </w:r>
      <w:r w:rsidRPr="00955392">
        <w:rPr>
          <w:b/>
          <w:sz w:val="20"/>
          <w:szCs w:val="20"/>
        </w:rPr>
        <w:t xml:space="preserve">io de </w:t>
      </w:r>
      <w:r w:rsidR="00153B0C">
        <w:rPr>
          <w:b/>
          <w:sz w:val="20"/>
          <w:szCs w:val="20"/>
        </w:rPr>
        <w:t>2020</w:t>
      </w:r>
      <w:r w:rsidRPr="00955392">
        <w:rPr>
          <w:sz w:val="20"/>
          <w:szCs w:val="20"/>
        </w:rPr>
        <w:t>. De no ser así se procederá a la apertura de la misma. Aquellos adjudicatarios que no las hayan desalojado en los plazos establecidos no podrán optar a su uso en el curso siguiente. Los objetos y enseres retirados de las taquillas serán destruidos. El adjudicatario de cada taquilla comunicará el desalojo total de la misma cuando proceda.</w:t>
      </w:r>
    </w:p>
    <w:p w14:paraId="390933CE" w14:textId="77777777" w:rsidR="007E0643" w:rsidRDefault="007E0643" w:rsidP="001025D4">
      <w:pPr>
        <w:ind w:left="708" w:firstLine="708"/>
      </w:pPr>
    </w:p>
    <w:p w14:paraId="3115467F" w14:textId="43D0D501" w:rsidR="00AD37AB" w:rsidRDefault="00AD37AB" w:rsidP="001025D4">
      <w:pPr>
        <w:ind w:left="708" w:firstLine="708"/>
      </w:pPr>
      <w:r>
        <w:t xml:space="preserve">Madrid, a             de                </w:t>
      </w:r>
      <w:r w:rsidR="001025D4">
        <w:t xml:space="preserve">        </w:t>
      </w:r>
      <w:r>
        <w:t xml:space="preserve"> de</w:t>
      </w:r>
      <w:r w:rsidR="001025D4">
        <w:t xml:space="preserve"> </w:t>
      </w:r>
      <w:r>
        <w:t xml:space="preserve"> 201</w:t>
      </w:r>
      <w:r w:rsidR="00153B0C">
        <w:t>9</w:t>
      </w:r>
    </w:p>
    <w:p w14:paraId="183E35C1" w14:textId="77777777" w:rsidR="00AD37AB" w:rsidRDefault="00AD37AB" w:rsidP="001025D4">
      <w:pPr>
        <w:ind w:left="708" w:firstLine="708"/>
      </w:pPr>
      <w:r>
        <w:t xml:space="preserve">Enterado y conforme, el alumno  </w:t>
      </w:r>
    </w:p>
    <w:p w14:paraId="25A0E8C2" w14:textId="77777777" w:rsidR="001025D4" w:rsidRDefault="001025D4" w:rsidP="00AD37AB">
      <w:pPr>
        <w:ind w:left="3540" w:firstLine="708"/>
      </w:pPr>
    </w:p>
    <w:p w14:paraId="290E246F" w14:textId="77777777" w:rsidR="00AD37AB" w:rsidRPr="00AD37AB" w:rsidRDefault="00AD37AB" w:rsidP="007E0643">
      <w:pPr>
        <w:ind w:left="3540" w:firstLine="708"/>
        <w:rPr>
          <w:sz w:val="20"/>
          <w:szCs w:val="20"/>
        </w:rPr>
      </w:pPr>
      <w:r>
        <w:t>Fdo.</w:t>
      </w:r>
    </w:p>
    <w:sectPr w:rsidR="00AD37AB" w:rsidRPr="00AD37AB" w:rsidSect="00DB54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FBB24" w14:textId="77777777" w:rsidR="00891ACB" w:rsidRDefault="00891ACB" w:rsidP="00EA450A">
      <w:pPr>
        <w:spacing w:after="0" w:line="240" w:lineRule="auto"/>
      </w:pPr>
      <w:r>
        <w:separator/>
      </w:r>
    </w:p>
  </w:endnote>
  <w:endnote w:type="continuationSeparator" w:id="0">
    <w:p w14:paraId="038E77A9" w14:textId="77777777" w:rsidR="00891ACB" w:rsidRDefault="00891ACB" w:rsidP="00EA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5E07" w14:textId="77777777" w:rsidR="00891ACB" w:rsidRDefault="00891ACB" w:rsidP="00EA450A">
      <w:pPr>
        <w:spacing w:after="0" w:line="240" w:lineRule="auto"/>
      </w:pPr>
      <w:r>
        <w:separator/>
      </w:r>
    </w:p>
  </w:footnote>
  <w:footnote w:type="continuationSeparator" w:id="0">
    <w:p w14:paraId="47EE64FA" w14:textId="77777777" w:rsidR="00891ACB" w:rsidRDefault="00891ACB" w:rsidP="00EA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0DC91" w14:textId="77777777" w:rsidR="00EA450A" w:rsidRPr="00EA450A" w:rsidRDefault="00EA450A" w:rsidP="00EA450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1049202" wp14:editId="076251B0">
          <wp:simplePos x="0" y="0"/>
          <wp:positionH relativeFrom="column">
            <wp:posOffset>4301490</wp:posOffset>
          </wp:positionH>
          <wp:positionV relativeFrom="paragraph">
            <wp:posOffset>102870</wp:posOffset>
          </wp:positionV>
          <wp:extent cx="1289685" cy="504825"/>
          <wp:effectExtent l="19050" t="0" r="571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1E4832F" wp14:editId="16898F66">
          <wp:simplePos x="0" y="0"/>
          <wp:positionH relativeFrom="column">
            <wp:posOffset>-60960</wp:posOffset>
          </wp:positionH>
          <wp:positionV relativeFrom="paragraph">
            <wp:posOffset>102870</wp:posOffset>
          </wp:positionV>
          <wp:extent cx="1802130" cy="495300"/>
          <wp:effectExtent l="19050" t="0" r="7620" b="0"/>
          <wp:wrapSquare wrapText="bothSides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F1497"/>
    <w:multiLevelType w:val="hybridMultilevel"/>
    <w:tmpl w:val="43022D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AB"/>
    <w:rsid w:val="001025D4"/>
    <w:rsid w:val="00153B0C"/>
    <w:rsid w:val="00503714"/>
    <w:rsid w:val="006A5014"/>
    <w:rsid w:val="006F6A3D"/>
    <w:rsid w:val="0071355E"/>
    <w:rsid w:val="007E0643"/>
    <w:rsid w:val="00891ACB"/>
    <w:rsid w:val="00912C29"/>
    <w:rsid w:val="00955392"/>
    <w:rsid w:val="00AD37AB"/>
    <w:rsid w:val="00B03021"/>
    <w:rsid w:val="00B35567"/>
    <w:rsid w:val="00C8249B"/>
    <w:rsid w:val="00C95218"/>
    <w:rsid w:val="00CE06F4"/>
    <w:rsid w:val="00DB54FA"/>
    <w:rsid w:val="00E51F61"/>
    <w:rsid w:val="00EA450A"/>
    <w:rsid w:val="00F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C252D"/>
  <w15:docId w15:val="{B2561B90-4BAC-416D-ABEC-A10F6674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D37A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4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53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A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450A"/>
  </w:style>
  <w:style w:type="paragraph" w:styleId="Piedepgina">
    <w:name w:val="footer"/>
    <w:basedOn w:val="Normal"/>
    <w:link w:val="PiedepginaCar"/>
    <w:uiPriority w:val="99"/>
    <w:semiHidden/>
    <w:unhideWhenUsed/>
    <w:rsid w:val="00EA4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E51B-3C6B-4961-B30F-97C2CF15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cp:lastPrinted>2018-09-26T13:25:00Z</cp:lastPrinted>
  <dcterms:created xsi:type="dcterms:W3CDTF">2019-09-11T11:42:00Z</dcterms:created>
  <dcterms:modified xsi:type="dcterms:W3CDTF">2019-09-11T11:42:00Z</dcterms:modified>
</cp:coreProperties>
</file>