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36" w:rsidRPr="00560493" w:rsidRDefault="00340C7B" w:rsidP="001E1C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Calendario </w:t>
      </w:r>
      <w:r w:rsidR="009F628E"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matrícula </w:t>
      </w:r>
      <w:r w:rsidR="001065C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F628E"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Arte Dramático-Curso 201</w:t>
      </w:r>
      <w:r w:rsidR="0027105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F628E" w:rsidRPr="0056049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2710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A933F1" w:rsidRDefault="00A933F1" w:rsidP="00A933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</w:t>
      </w:r>
      <w:r w:rsidR="001065C7">
        <w:rPr>
          <w:rFonts w:ascii="Times New Roman" w:eastAsia="Times New Roman" w:hAnsi="Times New Roman" w:cs="Times New Roman"/>
          <w:sz w:val="24"/>
          <w:szCs w:val="24"/>
          <w:lang w:eastAsia="es-ES"/>
        </w:rPr>
        <w:t>2 al 8 de septiembre.</w:t>
      </w:r>
    </w:p>
    <w:p w:rsidR="00340C7B" w:rsidRPr="00560493" w:rsidRDefault="00340C7B" w:rsidP="001E1C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Documentación matrícula </w:t>
      </w:r>
      <w:r w:rsidR="001065C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Arte Dramático-Curso 201</w:t>
      </w:r>
      <w:r w:rsidR="00F3426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F3426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F628E" w:rsidRPr="00560493" w:rsidRDefault="009F628E" w:rsidP="001D2108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1.- </w:t>
      </w:r>
      <w:r w:rsidRPr="00560493">
        <w:rPr>
          <w:rFonts w:ascii="Times New Roman" w:hAnsi="Times New Roman" w:cs="Times New Roman"/>
          <w:b/>
          <w:sz w:val="24"/>
          <w:szCs w:val="24"/>
        </w:rPr>
        <w:t>Instancia de solicitud de matrícula</w:t>
      </w:r>
      <w:r w:rsidRPr="00560493">
        <w:rPr>
          <w:rFonts w:ascii="Times New Roman" w:hAnsi="Times New Roman" w:cs="Times New Roman"/>
          <w:sz w:val="24"/>
          <w:szCs w:val="24"/>
        </w:rPr>
        <w:t xml:space="preserve"> (descargar </w:t>
      </w:r>
      <w:r w:rsidR="00340C7B" w:rsidRPr="00560493">
        <w:rPr>
          <w:rFonts w:ascii="Times New Roman" w:hAnsi="Times New Roman" w:cs="Times New Roman"/>
          <w:sz w:val="24"/>
          <w:szCs w:val="24"/>
        </w:rPr>
        <w:t xml:space="preserve">y cumplimentar </w:t>
      </w:r>
      <w:r w:rsidRPr="00560493">
        <w:rPr>
          <w:rFonts w:ascii="Times New Roman" w:hAnsi="Times New Roman" w:cs="Times New Roman"/>
          <w:b/>
          <w:sz w:val="24"/>
          <w:szCs w:val="24"/>
        </w:rPr>
        <w:t>pdf</w:t>
      </w:r>
      <w:r w:rsidR="00340C7B" w:rsidRPr="0056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C7B" w:rsidRPr="00560493">
        <w:rPr>
          <w:rFonts w:ascii="Times New Roman" w:hAnsi="Times New Roman" w:cs="Times New Roman"/>
          <w:sz w:val="24"/>
          <w:szCs w:val="24"/>
        </w:rPr>
        <w:t>correspondiente</w:t>
      </w:r>
      <w:r w:rsidRPr="00560493">
        <w:rPr>
          <w:rFonts w:ascii="Times New Roman" w:hAnsi="Times New Roman" w:cs="Times New Roman"/>
          <w:sz w:val="24"/>
          <w:szCs w:val="24"/>
        </w:rPr>
        <w:t>)</w:t>
      </w:r>
    </w:p>
    <w:p w:rsidR="00A23184" w:rsidRPr="00A933F1" w:rsidRDefault="00A23184" w:rsidP="00A231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493">
        <w:rPr>
          <w:rFonts w:ascii="Times New Roman" w:hAnsi="Times New Roman" w:cs="Times New Roman"/>
          <w:sz w:val="24"/>
          <w:szCs w:val="24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6" w:history="1">
        <w:r w:rsidRPr="00A933F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pdf ITT</w:t>
        </w:r>
      </w:hyperlink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" w:history="1">
        <w:r w:rsidRPr="00A933F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pdf DE</w:t>
        </w:r>
      </w:hyperlink>
    </w:p>
    <w:p w:rsidR="00A23184" w:rsidRPr="00A933F1" w:rsidRDefault="00A23184" w:rsidP="00A231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A933F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pdf ITG</w:t>
        </w:r>
      </w:hyperlink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9" w:history="1">
        <w:r w:rsidRPr="00A933F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pdf DR</w:t>
        </w:r>
      </w:hyperlink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3184" w:rsidRPr="00162D68" w:rsidRDefault="00A23184" w:rsidP="00A231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D68">
        <w:rPr>
          <w:rFonts w:ascii="Times New Roman" w:hAnsi="Times New Roman" w:cs="Times New Roman"/>
          <w:sz w:val="24"/>
          <w:szCs w:val="24"/>
        </w:rPr>
        <w:t>-</w:t>
      </w:r>
      <w:r w:rsidRPr="00162D68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proofErr w:type="spellStart"/>
        <w:r w:rsidRPr="00162D68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162D68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ITM</w:t>
        </w:r>
      </w:hyperlink>
      <w:r w:rsidRPr="00162D68">
        <w:rPr>
          <w:rFonts w:ascii="Times New Roman" w:hAnsi="Times New Roman" w:cs="Times New Roman"/>
          <w:sz w:val="24"/>
          <w:szCs w:val="24"/>
        </w:rPr>
        <w:tab/>
      </w:r>
      <w:r w:rsidRPr="00162D68">
        <w:rPr>
          <w:rFonts w:ascii="Times New Roman" w:hAnsi="Times New Roman" w:cs="Times New Roman"/>
          <w:sz w:val="24"/>
          <w:szCs w:val="24"/>
        </w:rPr>
        <w:tab/>
      </w:r>
      <w:r w:rsidRPr="00162D68">
        <w:rPr>
          <w:rFonts w:ascii="Times New Roman" w:hAnsi="Times New Roman" w:cs="Times New Roman"/>
          <w:sz w:val="24"/>
          <w:szCs w:val="24"/>
        </w:rPr>
        <w:tab/>
      </w:r>
      <w:r w:rsidRPr="00162D68">
        <w:rPr>
          <w:rFonts w:ascii="Times New Roman" w:hAnsi="Times New Roman" w:cs="Times New Roman"/>
          <w:sz w:val="24"/>
          <w:szCs w:val="24"/>
        </w:rPr>
        <w:tab/>
        <w:t>-</w:t>
      </w:r>
      <w:r w:rsidRPr="00162D68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proofErr w:type="spellStart"/>
        <w:r w:rsidRPr="00162D68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162D68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ES</w:t>
        </w:r>
      </w:hyperlink>
    </w:p>
    <w:p w:rsidR="009F628E" w:rsidRPr="00560493" w:rsidRDefault="009F628E" w:rsidP="001D2108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>2.- Fotocopia compulsada de:</w:t>
      </w:r>
    </w:p>
    <w:p w:rsidR="009F628E" w:rsidRDefault="00340C7B" w:rsidP="001D21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DNI, NIE o P</w:t>
      </w:r>
      <w:r w:rsidR="009F628E" w:rsidRPr="00560493">
        <w:rPr>
          <w:rFonts w:ascii="Times New Roman" w:hAnsi="Times New Roman" w:cs="Times New Roman"/>
          <w:b/>
          <w:sz w:val="24"/>
          <w:szCs w:val="24"/>
        </w:rPr>
        <w:t>asaporte en vigor</w:t>
      </w:r>
    </w:p>
    <w:p w:rsidR="001065C7" w:rsidRDefault="00A933F1" w:rsidP="001065C7">
      <w:pPr>
        <w:pStyle w:val="Prrafodelista"/>
        <w:numPr>
          <w:ilvl w:val="0"/>
          <w:numId w:val="4"/>
        </w:numPr>
        <w:jc w:val="both"/>
      </w:pPr>
      <w:r w:rsidRPr="00560493">
        <w:rPr>
          <w:rFonts w:ascii="Times New Roman" w:hAnsi="Times New Roman" w:cs="Times New Roman"/>
          <w:b/>
          <w:sz w:val="24"/>
          <w:szCs w:val="24"/>
        </w:rPr>
        <w:t>Documentación acreditativa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las circunstancias que den lugar a </w:t>
      </w:r>
      <w:r w:rsidRPr="00560493">
        <w:rPr>
          <w:rFonts w:ascii="Times New Roman" w:hAnsi="Times New Roman" w:cs="Times New Roman"/>
          <w:b/>
          <w:sz w:val="24"/>
          <w:szCs w:val="24"/>
        </w:rPr>
        <w:t>bonificaciones</w:t>
      </w:r>
      <w:r w:rsidRPr="005604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3F1" w:rsidRDefault="004E53E1" w:rsidP="00A933F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33F1" w:rsidRPr="00562DC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Declaración de la Renta Per Cápita familiar (pdf)</w:t>
        </w:r>
      </w:hyperlink>
      <w:r w:rsidR="00A933F1" w:rsidRPr="005604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3F1" w:rsidRPr="00786DFC">
        <w:rPr>
          <w:rFonts w:ascii="Times New Roman" w:hAnsi="Times New Roman" w:cs="Times New Roman"/>
          <w:sz w:val="24"/>
          <w:szCs w:val="24"/>
        </w:rPr>
        <w:t>la siguiente documentación:</w:t>
      </w:r>
    </w:p>
    <w:p w:rsidR="00A933F1" w:rsidRPr="00786DFC" w:rsidRDefault="00A933F1" w:rsidP="00A933F1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99" w:type="dxa"/>
        <w:tblLook w:val="04A0" w:firstRow="1" w:lastRow="0" w:firstColumn="1" w:lastColumn="0" w:noHBand="0" w:noVBand="1"/>
      </w:tblPr>
      <w:tblGrid>
        <w:gridCol w:w="326"/>
        <w:gridCol w:w="7595"/>
      </w:tblGrid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cotejada del DNI, NIE o pasaporte en vigor del solicitante y de los miembros de la unidad familiar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cotejada del Libro de Familia en el que figure el solicitante como hijo perteneciente a la unidad familiar o bien como unidad familiar independiente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o Volante de Empadronamiento de todos los miembros de la unidad familiar expedido dentro del periodo de matrícula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A933F1" w:rsidRPr="00560493" w:rsidRDefault="00A933F1" w:rsidP="00C93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Certificados tributarios de la RENTA del ejercicio </w:t>
            </w:r>
            <w:r w:rsidRPr="0056049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93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 de cada uno de los miembros de la unidad familiar que hayan obtenido renta con código seguro de verificación y expedidos por la Agencia Estatal de la Administración Tributaria con fecha posterior al 31 de diciembre del 2014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En aquellos casos en los que el estudiante esté obligado a presentar declaración del IRPF, deberá presentar certificado del IRPF correspondiente al ejercicio </w:t>
            </w:r>
            <w:r w:rsidR="00C93BC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, en caso contrario deberá presentar el certificado de imputaciones. Ambos certificados se requerirán con código seguro de verificación y serán expedidos por la Agencia Estatal de la Administración Tributaria  con fecha posterior al 31 de diciembre del 2014</w:t>
            </w:r>
          </w:p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3F1" w:rsidRPr="00560493" w:rsidTr="00486A69">
        <w:tc>
          <w:tcPr>
            <w:tcW w:w="7921" w:type="dxa"/>
            <w:gridSpan w:val="2"/>
          </w:tcPr>
          <w:p w:rsidR="00A933F1" w:rsidRPr="00560493" w:rsidRDefault="00A933F1" w:rsidP="004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DOCUMENTACIÓN ACREDITATIVA ADICIONAL PARA ESTUDIANTES EXTRANJEROS CUYA UNIDAD FAMILIAR TENGA RESIDENCIA FUERA DEL TERRITORIO ESPAÑOL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de empadronamiento o documento asimilado de la residencia en el extranjero de la unidad familiar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Justificante de ingresos del solicitante y de los miembros computables de la unidad familiar en el extranjero (anexo VI) Declaración Jurada sobre Ingresos Económicos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Acreditación de la titularidad o el alquiler del domicilio del alumno</w:t>
            </w:r>
          </w:p>
        </w:tc>
      </w:tr>
    </w:tbl>
    <w:p w:rsidR="00A933F1" w:rsidRPr="00A933F1" w:rsidRDefault="00A933F1" w:rsidP="00213CC2">
      <w:pPr>
        <w:pStyle w:val="Prrafode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F1" w:rsidRPr="00560493" w:rsidRDefault="00A933F1" w:rsidP="00A933F1">
      <w:pPr>
        <w:pStyle w:val="Prrafode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1E4" w:rsidRPr="007D11E4" w:rsidRDefault="007D11E4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Default="007D11E4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Default="001065C7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Default="001065C7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Default="001065C7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Pr="007D11E4" w:rsidRDefault="001065C7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1D21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lastRenderedPageBreak/>
        <w:t>Documentación acreditativa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las circunstancias que den lugar a la </w:t>
      </w:r>
      <w:r w:rsidRPr="00560493">
        <w:rPr>
          <w:rFonts w:ascii="Times New Roman" w:hAnsi="Times New Roman" w:cs="Times New Roman"/>
          <w:b/>
          <w:sz w:val="24"/>
          <w:szCs w:val="24"/>
        </w:rPr>
        <w:t>exención total o parcial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precios públicos</w:t>
      </w:r>
      <w:r w:rsidR="00340C7B" w:rsidRPr="005604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326"/>
        <w:gridCol w:w="3686"/>
        <w:gridCol w:w="3784"/>
      </w:tblGrid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Familia numerosa general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Título individual de familia numerosa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Familia numerosa especial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Título individual de familia numerosa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Premio extraordinario de Bachillerato de la Comunidad de Madrid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del Boletín Oficial de la Comunidad de Madrid en el que se publique la relación de adjudicatarios de dichos premios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Matrícula de Honor en segundo curso de Bachillerato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Certificación Académica del Centro en la que conste dicha mención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Matrículas de Honor obtenidas en el curso inmediatamente anterior en Estudios de Enseñanzas Artísticas Superiores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Certificación Académica Personal emitida por el Centro de origen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Víctimas del Terrorismo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acreditativo expedido por la Subdirección General de Ayudas a Víctimas del Terrorismo y de Atención Ciudadana</w:t>
            </w:r>
          </w:p>
        </w:tc>
      </w:tr>
    </w:tbl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052D06" w:rsidRDefault="00052D06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P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7C2E93" w:rsidRPr="00560493" w:rsidRDefault="00503E13" w:rsidP="00503E13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3.- Si el estudiante tiene créditos superados en titulaciones oficiales superiores y desea que le sean reconocidos, deberá acompañar al formulario de matrícula la solicitud de </w:t>
      </w:r>
      <w:r w:rsidRPr="00560493">
        <w:rPr>
          <w:rFonts w:ascii="Times New Roman" w:hAnsi="Times New Roman" w:cs="Times New Roman"/>
          <w:b/>
          <w:sz w:val="24"/>
          <w:szCs w:val="24"/>
        </w:rPr>
        <w:t>reconocimiento de créditos</w:t>
      </w:r>
      <w:r w:rsidRPr="00560493">
        <w:rPr>
          <w:rFonts w:ascii="Times New Roman" w:hAnsi="Times New Roman" w:cs="Times New Roman"/>
          <w:sz w:val="24"/>
          <w:szCs w:val="24"/>
        </w:rPr>
        <w:t xml:space="preserve"> (véase instrucciones de matriculación)</w:t>
      </w:r>
    </w:p>
    <w:p w:rsidR="004F70AA" w:rsidRDefault="00503E13" w:rsidP="00503E13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>4.- Documento acreditativo</w:t>
      </w:r>
      <w:r w:rsidR="007C0498">
        <w:rPr>
          <w:rFonts w:ascii="Times New Roman" w:hAnsi="Times New Roman" w:cs="Times New Roman"/>
          <w:sz w:val="24"/>
          <w:szCs w:val="24"/>
        </w:rPr>
        <w:t xml:space="preserve"> de haber ingresado en e</w:t>
      </w:r>
      <w:r w:rsidR="003C6059">
        <w:rPr>
          <w:rFonts w:ascii="Times New Roman" w:hAnsi="Times New Roman" w:cs="Times New Roman"/>
          <w:sz w:val="24"/>
          <w:szCs w:val="24"/>
        </w:rPr>
        <w:t>l número de cuenta: ES</w:t>
      </w:r>
      <w:r w:rsidR="00C93BC3">
        <w:rPr>
          <w:rFonts w:ascii="Times New Roman" w:hAnsi="Times New Roman" w:cs="Times New Roman"/>
          <w:sz w:val="24"/>
          <w:szCs w:val="24"/>
        </w:rPr>
        <w:t>50</w:t>
      </w:r>
      <w:r w:rsidR="003C6059">
        <w:rPr>
          <w:rFonts w:ascii="Times New Roman" w:hAnsi="Times New Roman" w:cs="Times New Roman"/>
          <w:sz w:val="24"/>
          <w:szCs w:val="24"/>
        </w:rPr>
        <w:t xml:space="preserve"> </w:t>
      </w:r>
      <w:r w:rsidR="00C93BC3">
        <w:rPr>
          <w:rFonts w:ascii="Times New Roman" w:hAnsi="Times New Roman" w:cs="Times New Roman"/>
          <w:sz w:val="24"/>
          <w:szCs w:val="24"/>
        </w:rPr>
        <w:t>0049</w:t>
      </w:r>
      <w:r w:rsidR="003C6059">
        <w:rPr>
          <w:rFonts w:ascii="Times New Roman" w:hAnsi="Times New Roman" w:cs="Times New Roman"/>
          <w:sz w:val="24"/>
          <w:szCs w:val="24"/>
        </w:rPr>
        <w:t xml:space="preserve"> 18</w:t>
      </w:r>
      <w:r w:rsidR="00C93BC3">
        <w:rPr>
          <w:rFonts w:ascii="Times New Roman" w:hAnsi="Times New Roman" w:cs="Times New Roman"/>
          <w:sz w:val="24"/>
          <w:szCs w:val="24"/>
        </w:rPr>
        <w:t>92</w:t>
      </w:r>
      <w:r w:rsidR="007C0498">
        <w:rPr>
          <w:rFonts w:ascii="Times New Roman" w:hAnsi="Times New Roman" w:cs="Times New Roman"/>
          <w:sz w:val="24"/>
          <w:szCs w:val="24"/>
        </w:rPr>
        <w:t xml:space="preserve"> 62</w:t>
      </w:r>
      <w:r w:rsidR="00C93BC3">
        <w:rPr>
          <w:rFonts w:ascii="Times New Roman" w:hAnsi="Times New Roman" w:cs="Times New Roman"/>
          <w:sz w:val="24"/>
          <w:szCs w:val="24"/>
        </w:rPr>
        <w:t>21</w:t>
      </w:r>
      <w:r w:rsidR="007C0498">
        <w:rPr>
          <w:rFonts w:ascii="Times New Roman" w:hAnsi="Times New Roman" w:cs="Times New Roman"/>
          <w:sz w:val="24"/>
          <w:szCs w:val="24"/>
        </w:rPr>
        <w:t xml:space="preserve"> </w:t>
      </w:r>
      <w:r w:rsidR="00C93BC3">
        <w:rPr>
          <w:rFonts w:ascii="Times New Roman" w:hAnsi="Times New Roman" w:cs="Times New Roman"/>
          <w:sz w:val="24"/>
          <w:szCs w:val="24"/>
        </w:rPr>
        <w:t>1328 7982</w:t>
      </w:r>
      <w:r w:rsidR="00CE07B2">
        <w:rPr>
          <w:rFonts w:ascii="Times New Roman" w:hAnsi="Times New Roman" w:cs="Times New Roman"/>
          <w:sz w:val="24"/>
          <w:szCs w:val="24"/>
        </w:rPr>
        <w:t xml:space="preserve"> de</w:t>
      </w:r>
      <w:r w:rsidR="00C93BC3">
        <w:rPr>
          <w:rFonts w:ascii="Times New Roman" w:hAnsi="Times New Roman" w:cs="Times New Roman"/>
          <w:sz w:val="24"/>
          <w:szCs w:val="24"/>
        </w:rPr>
        <w:t xml:space="preserve"> Banco Santander</w:t>
      </w:r>
      <w:r w:rsidR="007C0498">
        <w:rPr>
          <w:rFonts w:ascii="Times New Roman" w:hAnsi="Times New Roman" w:cs="Times New Roman"/>
          <w:sz w:val="24"/>
          <w:szCs w:val="24"/>
        </w:rPr>
        <w:t xml:space="preserve"> el</w:t>
      </w:r>
      <w:r w:rsidRPr="00560493">
        <w:rPr>
          <w:rFonts w:ascii="Times New Roman" w:hAnsi="Times New Roman" w:cs="Times New Roman"/>
          <w:sz w:val="24"/>
          <w:szCs w:val="24"/>
        </w:rPr>
        <w:t xml:space="preserve"> pago del </w:t>
      </w:r>
      <w:r w:rsidRPr="00560493">
        <w:rPr>
          <w:rFonts w:ascii="Times New Roman" w:hAnsi="Times New Roman" w:cs="Times New Roman"/>
          <w:b/>
          <w:sz w:val="24"/>
          <w:szCs w:val="24"/>
        </w:rPr>
        <w:t>Seguro Escolar: 1,12 €</w:t>
      </w:r>
      <w:r w:rsidR="00EE5F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07B2" w:rsidRPr="00CE07B2">
        <w:rPr>
          <w:rFonts w:ascii="Times New Roman" w:hAnsi="Times New Roman" w:cs="Times New Roman"/>
          <w:b/>
          <w:sz w:val="24"/>
          <w:szCs w:val="24"/>
        </w:rPr>
        <w:t xml:space="preserve">sólo </w:t>
      </w:r>
      <w:r w:rsidR="00EE5F28" w:rsidRPr="00CE07B2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7C0498" w:rsidRPr="00CE07B2">
        <w:rPr>
          <w:rFonts w:ascii="Times New Roman" w:hAnsi="Times New Roman" w:cs="Times New Roman"/>
          <w:b/>
          <w:sz w:val="24"/>
          <w:szCs w:val="24"/>
        </w:rPr>
        <w:t xml:space="preserve">todos los </w:t>
      </w:r>
      <w:r w:rsidR="00EE5F28" w:rsidRPr="00CE07B2">
        <w:rPr>
          <w:rFonts w:ascii="Times New Roman" w:hAnsi="Times New Roman" w:cs="Times New Roman"/>
          <w:b/>
          <w:sz w:val="24"/>
          <w:szCs w:val="24"/>
        </w:rPr>
        <w:t xml:space="preserve">menores de </w:t>
      </w:r>
      <w:r w:rsidR="007C0498" w:rsidRPr="00CE07B2">
        <w:rPr>
          <w:rFonts w:ascii="Times New Roman" w:hAnsi="Times New Roman" w:cs="Times New Roman"/>
          <w:b/>
          <w:sz w:val="24"/>
          <w:szCs w:val="24"/>
        </w:rPr>
        <w:t>28 años</w:t>
      </w:r>
      <w:r w:rsidR="00CE07B2">
        <w:rPr>
          <w:rFonts w:ascii="Times New Roman" w:hAnsi="Times New Roman" w:cs="Times New Roman"/>
          <w:sz w:val="24"/>
          <w:szCs w:val="24"/>
        </w:rPr>
        <w:t>.</w:t>
      </w:r>
      <w:r w:rsidR="00CE07B2" w:rsidRPr="0056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AA" w:rsidRPr="00560493" w:rsidRDefault="00503E13" w:rsidP="004F70A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Posteriormente se </w:t>
      </w:r>
      <w:r w:rsidR="004F70AA" w:rsidRPr="00560493">
        <w:rPr>
          <w:rFonts w:ascii="Times New Roman" w:hAnsi="Times New Roman" w:cs="Times New Roman"/>
          <w:sz w:val="24"/>
          <w:szCs w:val="24"/>
        </w:rPr>
        <w:t>publicará en la página web las fechas correspondientes a:</w:t>
      </w:r>
    </w:p>
    <w:p w:rsidR="004F70AA" w:rsidRPr="00560493" w:rsidRDefault="004F70AA" w:rsidP="004F70A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Recogida</w:t>
      </w:r>
      <w:r w:rsidR="00503E13" w:rsidRPr="0056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93">
        <w:rPr>
          <w:rFonts w:ascii="Times New Roman" w:hAnsi="Times New Roman" w:cs="Times New Roman"/>
          <w:b/>
          <w:sz w:val="24"/>
          <w:szCs w:val="24"/>
        </w:rPr>
        <w:t>del D</w:t>
      </w:r>
      <w:r w:rsidR="00503E13" w:rsidRPr="00560493">
        <w:rPr>
          <w:rFonts w:ascii="Times New Roman" w:hAnsi="Times New Roman" w:cs="Times New Roman"/>
          <w:b/>
          <w:sz w:val="24"/>
          <w:szCs w:val="24"/>
        </w:rPr>
        <w:t>ocumento de Prematrícula</w:t>
      </w:r>
      <w:r w:rsidRPr="00560493">
        <w:rPr>
          <w:rFonts w:ascii="Times New Roman" w:hAnsi="Times New Roman" w:cs="Times New Roman"/>
          <w:sz w:val="24"/>
          <w:szCs w:val="24"/>
        </w:rPr>
        <w:t xml:space="preserve">. El estudiante dispondrá de un plazo de </w:t>
      </w:r>
      <w:r w:rsidRPr="00560493">
        <w:rPr>
          <w:rFonts w:ascii="Times New Roman" w:hAnsi="Times New Roman" w:cs="Times New Roman"/>
          <w:b/>
          <w:sz w:val="24"/>
          <w:szCs w:val="24"/>
        </w:rPr>
        <w:t>30 días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desde la recepción de este documento para realizar el </w:t>
      </w:r>
      <w:r w:rsidRPr="00560493">
        <w:rPr>
          <w:rFonts w:ascii="Times New Roman" w:hAnsi="Times New Roman" w:cs="Times New Roman"/>
          <w:b/>
          <w:sz w:val="24"/>
          <w:szCs w:val="24"/>
        </w:rPr>
        <w:t>pago</w:t>
      </w:r>
      <w:r w:rsidRPr="00560493">
        <w:rPr>
          <w:rFonts w:ascii="Times New Roman" w:hAnsi="Times New Roman" w:cs="Times New Roman"/>
          <w:sz w:val="24"/>
          <w:szCs w:val="24"/>
        </w:rPr>
        <w:t xml:space="preserve"> a través del </w:t>
      </w:r>
      <w:r w:rsidRPr="00560493">
        <w:rPr>
          <w:rFonts w:ascii="Times New Roman" w:hAnsi="Times New Roman" w:cs="Times New Roman"/>
          <w:b/>
          <w:sz w:val="24"/>
          <w:szCs w:val="24"/>
        </w:rPr>
        <w:t>modelo 030</w:t>
      </w:r>
      <w:r w:rsidRPr="0056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08" w:rsidRPr="00560493" w:rsidRDefault="004F70AA" w:rsidP="009F62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Firma de la Matrícula Definitiva</w:t>
      </w:r>
    </w:p>
    <w:p w:rsidR="00326010" w:rsidRPr="00560493" w:rsidRDefault="00326010" w:rsidP="003260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10" w:rsidRPr="00560493" w:rsidRDefault="00326010" w:rsidP="0032601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Para ampliar la información relacionada con el proceso de matriculación y su trámite, así como la </w:t>
      </w:r>
      <w:r w:rsidR="00387E1B" w:rsidRPr="00560493">
        <w:rPr>
          <w:rFonts w:ascii="Times New Roman" w:hAnsi="Times New Roman" w:cs="Times New Roman"/>
          <w:sz w:val="24"/>
          <w:szCs w:val="24"/>
        </w:rPr>
        <w:t xml:space="preserve">cumplimentación y </w:t>
      </w:r>
      <w:r w:rsidRPr="00560493">
        <w:rPr>
          <w:rFonts w:ascii="Times New Roman" w:hAnsi="Times New Roman" w:cs="Times New Roman"/>
          <w:sz w:val="24"/>
          <w:szCs w:val="24"/>
        </w:rPr>
        <w:t>descarga del modelo 030</w:t>
      </w:r>
      <w:r w:rsidR="00387E1B" w:rsidRPr="00560493">
        <w:rPr>
          <w:rFonts w:ascii="Times New Roman" w:hAnsi="Times New Roman" w:cs="Times New Roman"/>
          <w:sz w:val="24"/>
          <w:szCs w:val="24"/>
        </w:rPr>
        <w:t>,</w:t>
      </w:r>
      <w:r w:rsidRPr="00560493">
        <w:rPr>
          <w:rFonts w:ascii="Times New Roman" w:hAnsi="Times New Roman" w:cs="Times New Roman"/>
          <w:sz w:val="24"/>
          <w:szCs w:val="24"/>
        </w:rPr>
        <w:t xml:space="preserve"> podrá consultar el documento </w:t>
      </w:r>
      <w:hyperlink r:id="rId13" w:history="1">
        <w:r w:rsidR="006607AB" w:rsidRPr="000A4082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Instrucciones para la matriculación en los Centros Públicos de Enseñanza</w:t>
        </w:r>
        <w:bookmarkStart w:id="0" w:name="_GoBack"/>
        <w:bookmarkEnd w:id="0"/>
        <w:r w:rsidR="006607AB" w:rsidRPr="000A4082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s Artísticas Superiores (pdf).</w:t>
        </w:r>
      </w:hyperlink>
    </w:p>
    <w:sectPr w:rsidR="00326010" w:rsidRPr="00560493" w:rsidSect="00A933F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41"/>
    <w:multiLevelType w:val="hybridMultilevel"/>
    <w:tmpl w:val="27AEBE7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855DB"/>
    <w:multiLevelType w:val="hybridMultilevel"/>
    <w:tmpl w:val="5FAE11F0"/>
    <w:lvl w:ilvl="0" w:tplc="D27443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DA5973"/>
    <w:multiLevelType w:val="hybridMultilevel"/>
    <w:tmpl w:val="C922A3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8C5EE8"/>
    <w:multiLevelType w:val="multilevel"/>
    <w:tmpl w:val="B15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28E"/>
    <w:rsid w:val="00052D06"/>
    <w:rsid w:val="00081EF8"/>
    <w:rsid w:val="000B0352"/>
    <w:rsid w:val="001065C7"/>
    <w:rsid w:val="00162D68"/>
    <w:rsid w:val="001B3AEC"/>
    <w:rsid w:val="001D2108"/>
    <w:rsid w:val="001E1CCB"/>
    <w:rsid w:val="00213CC2"/>
    <w:rsid w:val="00271056"/>
    <w:rsid w:val="00326010"/>
    <w:rsid w:val="00340C7B"/>
    <w:rsid w:val="00387E1B"/>
    <w:rsid w:val="003C6059"/>
    <w:rsid w:val="004C1F36"/>
    <w:rsid w:val="004E53E1"/>
    <w:rsid w:val="004F70AA"/>
    <w:rsid w:val="00503E13"/>
    <w:rsid w:val="00525F63"/>
    <w:rsid w:val="005368F1"/>
    <w:rsid w:val="00560493"/>
    <w:rsid w:val="00562DC6"/>
    <w:rsid w:val="00604636"/>
    <w:rsid w:val="00654CD6"/>
    <w:rsid w:val="006607AB"/>
    <w:rsid w:val="006B2004"/>
    <w:rsid w:val="007724A6"/>
    <w:rsid w:val="00786DFC"/>
    <w:rsid w:val="007C0498"/>
    <w:rsid w:val="007C2E93"/>
    <w:rsid w:val="007D11E4"/>
    <w:rsid w:val="00835EB5"/>
    <w:rsid w:val="00865A7E"/>
    <w:rsid w:val="008D07D6"/>
    <w:rsid w:val="008E12AA"/>
    <w:rsid w:val="0090132F"/>
    <w:rsid w:val="009F628E"/>
    <w:rsid w:val="00A23184"/>
    <w:rsid w:val="00A933F1"/>
    <w:rsid w:val="00AE65A8"/>
    <w:rsid w:val="00AF4216"/>
    <w:rsid w:val="00B66FAF"/>
    <w:rsid w:val="00C93BC3"/>
    <w:rsid w:val="00CE07B2"/>
    <w:rsid w:val="00CE22EA"/>
    <w:rsid w:val="00E53E17"/>
    <w:rsid w:val="00EE5F28"/>
    <w:rsid w:val="00EE6644"/>
    <w:rsid w:val="00F34262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219C-FCF5-4762-8E9B-EDEFDEB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2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231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ad.es/infoacademica/matricula1617/instancia-gestual-proyecto.pdf" TargetMode="External"/><Relationship Id="rId13" Type="http://schemas.openxmlformats.org/officeDocument/2006/relationships/hyperlink" Target="http://www.resad.es/infoacademica/pdf1617/instrucciones/instrucciones_dgui_cseeaa_16-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ad.es/infoacademica/matricula1617/instancia-direccion-proyecto.pdf" TargetMode="External"/><Relationship Id="rId12" Type="http://schemas.openxmlformats.org/officeDocument/2006/relationships/hyperlink" Target="http://www.resad.es/infoacademica/matricula1617/declaracion-rent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ad.es/infoacademica/matricula1617/instancia-textual-proyecto.pdf" TargetMode="External"/><Relationship Id="rId11" Type="http://schemas.openxmlformats.org/officeDocument/2006/relationships/hyperlink" Target="http://www.resad.es/infoacademica/matricula1617/instancia-escenografia-proyect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ad.es/infoacademica/matricula1617/instancia-musical-proyec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ad.es/infoacademica/matricula1617/instancia-dramaturgia-proyec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EB6A-CAA6-4CA0-A5D7-2C1C3B7F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Resad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Resad</dc:creator>
  <cp:lastModifiedBy>Usuario</cp:lastModifiedBy>
  <cp:revision>7</cp:revision>
  <cp:lastPrinted>2016-06-20T08:53:00Z</cp:lastPrinted>
  <dcterms:created xsi:type="dcterms:W3CDTF">2016-07-21T09:31:00Z</dcterms:created>
  <dcterms:modified xsi:type="dcterms:W3CDTF">2016-07-22T08:46:00Z</dcterms:modified>
</cp:coreProperties>
</file>